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B90" w:rsidRDefault="00514B90" w:rsidP="00C914B4">
      <w:pPr>
        <w:widowControl w:val="0"/>
        <w:tabs>
          <w:tab w:val="left" w:pos="90"/>
          <w:tab w:val="right" w:pos="4644"/>
          <w:tab w:val="right" w:pos="5724"/>
          <w:tab w:val="right" w:pos="6748"/>
          <w:tab w:val="right" w:pos="7873"/>
          <w:tab w:val="right" w:pos="9011"/>
          <w:tab w:val="right" w:pos="10144"/>
          <w:tab w:val="right" w:pos="11278"/>
          <w:tab w:val="right" w:pos="12315"/>
          <w:tab w:val="right" w:pos="13325"/>
          <w:tab w:val="right" w:pos="14454"/>
          <w:tab w:val="right" w:pos="15588"/>
          <w:tab w:val="right" w:pos="16722"/>
          <w:tab w:val="right" w:pos="17871"/>
          <w:tab w:val="right" w:pos="18876"/>
          <w:tab w:val="right" w:pos="19912"/>
          <w:tab w:val="right" w:pos="21029"/>
          <w:tab w:val="right" w:pos="22163"/>
        </w:tabs>
        <w:autoSpaceDE w:val="0"/>
        <w:autoSpaceDN w:val="0"/>
        <w:adjustRightInd w:val="0"/>
        <w:spacing w:before="36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C914B4" w:rsidRPr="00C914B4" w:rsidRDefault="00C914B4" w:rsidP="00C914B4">
      <w:pPr>
        <w:widowControl w:val="0"/>
        <w:tabs>
          <w:tab w:val="left" w:pos="90"/>
          <w:tab w:val="right" w:pos="4644"/>
          <w:tab w:val="right" w:pos="5724"/>
          <w:tab w:val="right" w:pos="6748"/>
          <w:tab w:val="right" w:pos="7873"/>
          <w:tab w:val="right" w:pos="9011"/>
          <w:tab w:val="right" w:pos="10144"/>
          <w:tab w:val="right" w:pos="11278"/>
          <w:tab w:val="right" w:pos="12315"/>
          <w:tab w:val="right" w:pos="13325"/>
          <w:tab w:val="right" w:pos="14454"/>
          <w:tab w:val="right" w:pos="15588"/>
          <w:tab w:val="right" w:pos="16722"/>
          <w:tab w:val="right" w:pos="17871"/>
          <w:tab w:val="right" w:pos="18876"/>
          <w:tab w:val="right" w:pos="19912"/>
          <w:tab w:val="right" w:pos="21029"/>
          <w:tab w:val="right" w:pos="22163"/>
        </w:tabs>
        <w:autoSpaceDE w:val="0"/>
        <w:autoSpaceDN w:val="0"/>
        <w:adjustRightInd w:val="0"/>
        <w:spacing w:before="361"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C914B4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>TIT. 1 - ENTRATE CORRENTI OD ORDINARIE</w:t>
      </w:r>
      <w:r w:rsidRPr="00C914B4">
        <w:rPr>
          <w:rFonts w:ascii="Times New Roman" w:hAnsi="Times New Roman" w:cs="Times New Roman"/>
          <w:sz w:val="44"/>
          <w:szCs w:val="44"/>
        </w:rPr>
        <w:tab/>
      </w:r>
      <w:r w:rsidR="00B937DB">
        <w:rPr>
          <w:rFonts w:ascii="Times New Roman" w:hAnsi="Times New Roman" w:cs="Times New Roman"/>
          <w:sz w:val="44"/>
          <w:szCs w:val="44"/>
        </w:rPr>
        <w:tab/>
      </w:r>
      <w:r w:rsidRPr="00C914B4">
        <w:rPr>
          <w:rFonts w:ascii="Times New Roman" w:hAnsi="Times New Roman" w:cs="Times New Roman"/>
          <w:sz w:val="44"/>
          <w:szCs w:val="44"/>
        </w:rPr>
        <w:tab/>
      </w:r>
      <w:r w:rsidRPr="00C914B4">
        <w:rPr>
          <w:rFonts w:ascii="Times New Roman" w:hAnsi="Times New Roman" w:cs="Times New Roman"/>
          <w:color w:val="000000"/>
          <w:sz w:val="44"/>
          <w:szCs w:val="44"/>
        </w:rPr>
        <w:t>97.133,60</w:t>
      </w:r>
    </w:p>
    <w:p w:rsidR="00C914B4" w:rsidRPr="00C914B4" w:rsidRDefault="00C914B4" w:rsidP="00C914B4">
      <w:pPr>
        <w:widowControl w:val="0"/>
        <w:tabs>
          <w:tab w:val="left" w:pos="90"/>
          <w:tab w:val="right" w:pos="4644"/>
          <w:tab w:val="right" w:pos="5724"/>
          <w:tab w:val="right" w:pos="6748"/>
          <w:tab w:val="right" w:pos="7873"/>
          <w:tab w:val="right" w:pos="9011"/>
          <w:tab w:val="right" w:pos="10144"/>
          <w:tab w:val="right" w:pos="11278"/>
          <w:tab w:val="right" w:pos="12315"/>
          <w:tab w:val="right" w:pos="13325"/>
          <w:tab w:val="right" w:pos="14454"/>
          <w:tab w:val="right" w:pos="15588"/>
          <w:tab w:val="right" w:pos="16722"/>
          <w:tab w:val="right" w:pos="17871"/>
          <w:tab w:val="right" w:pos="18876"/>
          <w:tab w:val="right" w:pos="19912"/>
          <w:tab w:val="right" w:pos="21029"/>
          <w:tab w:val="right" w:pos="22163"/>
        </w:tabs>
        <w:autoSpaceDE w:val="0"/>
        <w:autoSpaceDN w:val="0"/>
        <w:adjustRightInd w:val="0"/>
        <w:spacing w:before="361"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C914B4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 xml:space="preserve">TIT. 2 - ENTRATE STRAORDINARE </w:t>
      </w:r>
      <w:proofErr w:type="gramStart"/>
      <w:r w:rsidRPr="00C914B4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>OD</w:t>
      </w:r>
      <w:proofErr w:type="gramEnd"/>
      <w:r w:rsidRPr="00C914B4">
        <w:rPr>
          <w:rFonts w:ascii="Times New Roman" w:hAnsi="Times New Roman" w:cs="Times New Roman"/>
          <w:sz w:val="44"/>
          <w:szCs w:val="44"/>
        </w:rPr>
        <w:tab/>
      </w:r>
      <w:r w:rsidRPr="00C914B4"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="00B937DB">
        <w:rPr>
          <w:rFonts w:ascii="Times New Roman" w:hAnsi="Times New Roman" w:cs="Times New Roman"/>
          <w:sz w:val="44"/>
          <w:szCs w:val="44"/>
        </w:rPr>
        <w:tab/>
      </w:r>
      <w:r w:rsidRPr="00C914B4">
        <w:rPr>
          <w:rFonts w:ascii="Times New Roman" w:hAnsi="Times New Roman" w:cs="Times New Roman"/>
          <w:sz w:val="44"/>
          <w:szCs w:val="44"/>
        </w:rPr>
        <w:tab/>
      </w:r>
      <w:r w:rsidRPr="00C914B4">
        <w:rPr>
          <w:rFonts w:ascii="Times New Roman" w:hAnsi="Times New Roman" w:cs="Times New Roman"/>
          <w:color w:val="000000"/>
          <w:sz w:val="44"/>
          <w:szCs w:val="44"/>
        </w:rPr>
        <w:t>51.297,83</w:t>
      </w:r>
    </w:p>
    <w:p w:rsidR="00C914B4" w:rsidRPr="00C914B4" w:rsidRDefault="00C914B4" w:rsidP="00C914B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  <w:r w:rsidRPr="00C914B4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>EVENTUALI</w:t>
      </w:r>
    </w:p>
    <w:p w:rsidR="00C914B4" w:rsidRPr="00C914B4" w:rsidRDefault="00C914B4" w:rsidP="00C914B4">
      <w:pPr>
        <w:widowControl w:val="0"/>
        <w:tabs>
          <w:tab w:val="right" w:pos="3405"/>
          <w:tab w:val="right" w:pos="4644"/>
          <w:tab w:val="right" w:pos="5724"/>
          <w:tab w:val="right" w:pos="6748"/>
          <w:tab w:val="right" w:pos="7873"/>
          <w:tab w:val="right" w:pos="9011"/>
          <w:tab w:val="right" w:pos="10144"/>
          <w:tab w:val="right" w:pos="11278"/>
          <w:tab w:val="right" w:pos="12315"/>
          <w:tab w:val="right" w:pos="13325"/>
          <w:tab w:val="right" w:pos="14454"/>
          <w:tab w:val="right" w:pos="15588"/>
          <w:tab w:val="right" w:pos="16722"/>
          <w:tab w:val="right" w:pos="17871"/>
          <w:tab w:val="right" w:pos="18876"/>
          <w:tab w:val="right" w:pos="19912"/>
          <w:tab w:val="right" w:pos="21029"/>
          <w:tab w:val="right" w:pos="22163"/>
        </w:tabs>
        <w:autoSpaceDE w:val="0"/>
        <w:autoSpaceDN w:val="0"/>
        <w:adjustRightInd w:val="0"/>
        <w:spacing w:before="269"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C914B4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 xml:space="preserve">Totale </w:t>
      </w:r>
      <w:proofErr w:type="gramStart"/>
      <w:r w:rsidRPr="00C914B4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>Entrate  €</w:t>
      </w:r>
      <w:proofErr w:type="gramEnd"/>
      <w:r w:rsidRPr="00C914B4">
        <w:rPr>
          <w:rFonts w:ascii="Times New Roman" w:hAnsi="Times New Roman" w:cs="Times New Roman"/>
          <w:sz w:val="44"/>
          <w:szCs w:val="44"/>
        </w:rPr>
        <w:tab/>
      </w:r>
      <w:r w:rsidRPr="00C914B4">
        <w:rPr>
          <w:rFonts w:ascii="Times New Roman" w:hAnsi="Times New Roman" w:cs="Times New Roman"/>
          <w:sz w:val="44"/>
          <w:szCs w:val="44"/>
        </w:rPr>
        <w:tab/>
      </w:r>
      <w:r w:rsidRPr="00C914B4">
        <w:rPr>
          <w:rFonts w:ascii="Times New Roman" w:hAnsi="Times New Roman" w:cs="Times New Roman"/>
          <w:sz w:val="44"/>
          <w:szCs w:val="44"/>
        </w:rPr>
        <w:tab/>
      </w:r>
      <w:r w:rsidRPr="00C914B4"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="00B937DB">
        <w:rPr>
          <w:rFonts w:ascii="Times New Roman" w:hAnsi="Times New Roman" w:cs="Times New Roman"/>
          <w:sz w:val="44"/>
          <w:szCs w:val="44"/>
        </w:rPr>
        <w:tab/>
      </w:r>
      <w:r w:rsidRPr="00C914B4">
        <w:rPr>
          <w:rFonts w:ascii="Times New Roman" w:hAnsi="Times New Roman" w:cs="Times New Roman"/>
          <w:color w:val="000000"/>
          <w:sz w:val="44"/>
          <w:szCs w:val="44"/>
        </w:rPr>
        <w:tab/>
      </w:r>
      <w:r w:rsidRPr="00C914B4">
        <w:rPr>
          <w:rFonts w:ascii="Times New Roman" w:hAnsi="Times New Roman" w:cs="Times New Roman"/>
          <w:color w:val="000000"/>
          <w:sz w:val="44"/>
          <w:szCs w:val="44"/>
        </w:rPr>
        <w:t>148.431,43</w:t>
      </w:r>
    </w:p>
    <w:p w:rsidR="00C914B4" w:rsidRDefault="00C914B4" w:rsidP="00C914B4">
      <w:pPr>
        <w:widowControl w:val="0"/>
        <w:tabs>
          <w:tab w:val="right" w:pos="3405"/>
          <w:tab w:val="right" w:pos="4644"/>
          <w:tab w:val="right" w:pos="5724"/>
          <w:tab w:val="right" w:pos="6748"/>
          <w:tab w:val="right" w:pos="7873"/>
          <w:tab w:val="right" w:pos="9011"/>
          <w:tab w:val="right" w:pos="10144"/>
          <w:tab w:val="right" w:pos="11278"/>
          <w:tab w:val="right" w:pos="12315"/>
          <w:tab w:val="right" w:pos="13325"/>
          <w:tab w:val="right" w:pos="14454"/>
          <w:tab w:val="right" w:pos="15588"/>
          <w:tab w:val="right" w:pos="16722"/>
          <w:tab w:val="right" w:pos="17871"/>
          <w:tab w:val="right" w:pos="18876"/>
          <w:tab w:val="right" w:pos="19912"/>
          <w:tab w:val="right" w:pos="21029"/>
          <w:tab w:val="right" w:pos="22163"/>
        </w:tabs>
        <w:autoSpaceDE w:val="0"/>
        <w:autoSpaceDN w:val="0"/>
        <w:adjustRightInd w:val="0"/>
        <w:spacing w:before="269"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</w:p>
    <w:p w:rsidR="00C914B4" w:rsidRDefault="00C914B4" w:rsidP="00C914B4">
      <w:pPr>
        <w:widowControl w:val="0"/>
        <w:tabs>
          <w:tab w:val="right" w:pos="3405"/>
          <w:tab w:val="right" w:pos="4644"/>
          <w:tab w:val="right" w:pos="5724"/>
          <w:tab w:val="right" w:pos="6748"/>
          <w:tab w:val="right" w:pos="7873"/>
          <w:tab w:val="right" w:pos="9011"/>
          <w:tab w:val="right" w:pos="10144"/>
          <w:tab w:val="right" w:pos="11278"/>
          <w:tab w:val="right" w:pos="12315"/>
          <w:tab w:val="right" w:pos="13325"/>
          <w:tab w:val="right" w:pos="14454"/>
          <w:tab w:val="right" w:pos="15588"/>
          <w:tab w:val="right" w:pos="16722"/>
          <w:tab w:val="right" w:pos="17871"/>
          <w:tab w:val="right" w:pos="18876"/>
          <w:tab w:val="right" w:pos="19912"/>
          <w:tab w:val="right" w:pos="21029"/>
          <w:tab w:val="right" w:pos="22163"/>
        </w:tabs>
        <w:autoSpaceDE w:val="0"/>
        <w:autoSpaceDN w:val="0"/>
        <w:adjustRightInd w:val="0"/>
        <w:spacing w:before="269"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</w:p>
    <w:p w:rsidR="00514B90" w:rsidRDefault="00514B90" w:rsidP="00C914B4">
      <w:pPr>
        <w:widowControl w:val="0"/>
        <w:tabs>
          <w:tab w:val="right" w:pos="3405"/>
          <w:tab w:val="right" w:pos="4644"/>
          <w:tab w:val="right" w:pos="5724"/>
          <w:tab w:val="right" w:pos="6748"/>
          <w:tab w:val="right" w:pos="7873"/>
          <w:tab w:val="right" w:pos="9011"/>
          <w:tab w:val="right" w:pos="10144"/>
          <w:tab w:val="right" w:pos="11278"/>
          <w:tab w:val="right" w:pos="12315"/>
          <w:tab w:val="right" w:pos="13325"/>
          <w:tab w:val="right" w:pos="14454"/>
          <w:tab w:val="right" w:pos="15588"/>
          <w:tab w:val="right" w:pos="16722"/>
          <w:tab w:val="right" w:pos="17871"/>
          <w:tab w:val="right" w:pos="18876"/>
          <w:tab w:val="right" w:pos="19912"/>
          <w:tab w:val="right" w:pos="21029"/>
          <w:tab w:val="right" w:pos="22163"/>
        </w:tabs>
        <w:autoSpaceDE w:val="0"/>
        <w:autoSpaceDN w:val="0"/>
        <w:adjustRightInd w:val="0"/>
        <w:spacing w:before="269"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bookmarkStart w:id="0" w:name="_GoBack"/>
      <w:bookmarkEnd w:id="0"/>
    </w:p>
    <w:p w:rsidR="00B937DB" w:rsidRPr="00B937DB" w:rsidRDefault="00B937DB" w:rsidP="00B937DB">
      <w:pPr>
        <w:widowControl w:val="0"/>
        <w:tabs>
          <w:tab w:val="left" w:pos="113"/>
          <w:tab w:val="right" w:pos="4644"/>
          <w:tab w:val="right" w:pos="5724"/>
          <w:tab w:val="right" w:pos="6748"/>
          <w:tab w:val="right" w:pos="7873"/>
          <w:tab w:val="right" w:pos="9011"/>
          <w:tab w:val="right" w:pos="10159"/>
          <w:tab w:val="right" w:pos="11278"/>
          <w:tab w:val="right" w:pos="12315"/>
          <w:tab w:val="right" w:pos="13325"/>
          <w:tab w:val="right" w:pos="14454"/>
          <w:tab w:val="right" w:pos="15603"/>
          <w:tab w:val="right" w:pos="16737"/>
          <w:tab w:val="right" w:pos="17871"/>
          <w:tab w:val="right" w:pos="18891"/>
          <w:tab w:val="right" w:pos="19912"/>
          <w:tab w:val="right" w:pos="21029"/>
          <w:tab w:val="right" w:pos="22163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B937DB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>TIT. 1 - SPESE CORRENTI OD ORDINARIE</w:t>
      </w:r>
      <w:r w:rsidRPr="00B937DB">
        <w:rPr>
          <w:rFonts w:ascii="Times New Roman" w:hAnsi="Times New Roman" w:cs="Times New Roman"/>
          <w:sz w:val="44"/>
          <w:szCs w:val="44"/>
        </w:rPr>
        <w:tab/>
      </w:r>
      <w:r w:rsidRPr="00B937DB"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Pr="00B937DB">
        <w:rPr>
          <w:rFonts w:ascii="Times New Roman" w:hAnsi="Times New Roman" w:cs="Times New Roman"/>
          <w:color w:val="000000"/>
          <w:sz w:val="44"/>
          <w:szCs w:val="44"/>
        </w:rPr>
        <w:t>53.796,12</w:t>
      </w:r>
    </w:p>
    <w:p w:rsidR="00B937DB" w:rsidRPr="00B937DB" w:rsidRDefault="00B937DB" w:rsidP="00B937DB">
      <w:pPr>
        <w:widowControl w:val="0"/>
        <w:tabs>
          <w:tab w:val="left" w:pos="113"/>
          <w:tab w:val="right" w:pos="4644"/>
          <w:tab w:val="right" w:pos="5724"/>
          <w:tab w:val="right" w:pos="6748"/>
          <w:tab w:val="right" w:pos="7873"/>
          <w:tab w:val="right" w:pos="9011"/>
          <w:tab w:val="right" w:pos="10159"/>
          <w:tab w:val="right" w:pos="11278"/>
          <w:tab w:val="right" w:pos="12315"/>
          <w:tab w:val="right" w:pos="13325"/>
          <w:tab w:val="right" w:pos="14454"/>
          <w:tab w:val="right" w:pos="15603"/>
          <w:tab w:val="right" w:pos="16737"/>
          <w:tab w:val="right" w:pos="17871"/>
          <w:tab w:val="right" w:pos="18891"/>
          <w:tab w:val="right" w:pos="19912"/>
          <w:tab w:val="right" w:pos="21029"/>
          <w:tab w:val="right" w:pos="22163"/>
        </w:tabs>
        <w:autoSpaceDE w:val="0"/>
        <w:autoSpaceDN w:val="0"/>
        <w:adjustRightInd w:val="0"/>
        <w:spacing w:before="361"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B937DB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>TIT. 2 - SPESE STRAORDINARIE OD EVENUALI</w:t>
      </w:r>
      <w:r w:rsidRPr="00B937DB">
        <w:rPr>
          <w:rFonts w:ascii="Times New Roman" w:hAnsi="Times New Roman" w:cs="Times New Roman"/>
          <w:sz w:val="44"/>
          <w:szCs w:val="44"/>
        </w:rPr>
        <w:tab/>
      </w:r>
      <w:r w:rsidRPr="00B937DB"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Pr="00B937DB">
        <w:rPr>
          <w:rFonts w:ascii="Times New Roman" w:hAnsi="Times New Roman" w:cs="Times New Roman"/>
          <w:color w:val="000000"/>
          <w:sz w:val="44"/>
          <w:szCs w:val="44"/>
        </w:rPr>
        <w:t>55.718,62</w:t>
      </w:r>
    </w:p>
    <w:p w:rsidR="00B937DB" w:rsidRPr="00B937DB" w:rsidRDefault="00B937DB" w:rsidP="00B937DB">
      <w:pPr>
        <w:widowControl w:val="0"/>
        <w:tabs>
          <w:tab w:val="right" w:pos="3465"/>
          <w:tab w:val="right" w:pos="4644"/>
          <w:tab w:val="right" w:pos="5724"/>
          <w:tab w:val="right" w:pos="6748"/>
          <w:tab w:val="right" w:pos="7873"/>
          <w:tab w:val="right" w:pos="9011"/>
          <w:tab w:val="right" w:pos="10159"/>
          <w:tab w:val="right" w:pos="11278"/>
          <w:tab w:val="right" w:pos="12315"/>
          <w:tab w:val="right" w:pos="13325"/>
          <w:tab w:val="right" w:pos="14454"/>
          <w:tab w:val="right" w:pos="15603"/>
          <w:tab w:val="right" w:pos="16737"/>
          <w:tab w:val="right" w:pos="17871"/>
          <w:tab w:val="right" w:pos="18891"/>
          <w:tab w:val="right" w:pos="19912"/>
          <w:tab w:val="right" w:pos="21029"/>
          <w:tab w:val="right" w:pos="22163"/>
        </w:tabs>
        <w:autoSpaceDE w:val="0"/>
        <w:autoSpaceDN w:val="0"/>
        <w:adjustRightInd w:val="0"/>
        <w:spacing w:before="418"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B937DB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 xml:space="preserve">Totale </w:t>
      </w:r>
      <w:proofErr w:type="gramStart"/>
      <w:r w:rsidRPr="00B937DB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>Spese  €</w:t>
      </w:r>
      <w:proofErr w:type="gramEnd"/>
      <w:r w:rsidRPr="00B937DB">
        <w:rPr>
          <w:rFonts w:ascii="Times New Roman" w:hAnsi="Times New Roman" w:cs="Times New Roman"/>
          <w:sz w:val="44"/>
          <w:szCs w:val="44"/>
        </w:rPr>
        <w:tab/>
      </w:r>
      <w:r w:rsidRPr="00B937DB"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Pr="00B937DB">
        <w:rPr>
          <w:rFonts w:ascii="Times New Roman" w:hAnsi="Times New Roman" w:cs="Times New Roman"/>
          <w:color w:val="000000"/>
          <w:sz w:val="44"/>
          <w:szCs w:val="44"/>
        </w:rPr>
        <w:tab/>
      </w:r>
      <w:r w:rsidRPr="00B937DB">
        <w:rPr>
          <w:rFonts w:ascii="Times New Roman" w:hAnsi="Times New Roman" w:cs="Times New Roman"/>
          <w:color w:val="000000"/>
          <w:sz w:val="44"/>
          <w:szCs w:val="44"/>
        </w:rPr>
        <w:t>109.514,74</w:t>
      </w:r>
    </w:p>
    <w:p w:rsidR="002E2DFE" w:rsidRDefault="002E2DFE"/>
    <w:sectPr w:rsidR="002E2DFE" w:rsidSect="00C914B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B4"/>
    <w:rsid w:val="002E2DFE"/>
    <w:rsid w:val="00514B90"/>
    <w:rsid w:val="00B937DB"/>
    <w:rsid w:val="00C9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E61F"/>
  <w15:chartTrackingRefBased/>
  <w15:docId w15:val="{0AF0FB11-2AAB-4EA9-BCF0-70D0B1B2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14B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</dc:creator>
  <cp:keywords/>
  <dc:description/>
  <cp:lastModifiedBy>lla</cp:lastModifiedBy>
  <cp:revision>2</cp:revision>
  <dcterms:created xsi:type="dcterms:W3CDTF">2018-02-27T10:37:00Z</dcterms:created>
  <dcterms:modified xsi:type="dcterms:W3CDTF">2018-02-27T10:48:00Z</dcterms:modified>
</cp:coreProperties>
</file>